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3F" w:rsidRDefault="005B35FB" w:rsidP="003B573F">
      <w:pPr>
        <w:shd w:val="clear" w:color="auto" w:fill="FFFFFF"/>
        <w:spacing w:after="0" w:line="351" w:lineRule="atLeast"/>
        <w:ind w:left="-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35FB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br/>
      </w:r>
      <w:r w:rsidR="003B573F">
        <w:rPr>
          <w:rFonts w:ascii="inherit" w:eastAsia="Times New Roman" w:hAnsi="inherit" w:cs="Times New Roman"/>
          <w:noProof/>
          <w:color w:val="1E2120"/>
          <w:sz w:val="27"/>
          <w:szCs w:val="27"/>
        </w:rPr>
        <w:drawing>
          <wp:inline distT="0" distB="0" distL="0" distR="0">
            <wp:extent cx="5940425" cy="8153525"/>
            <wp:effectExtent l="0" t="0" r="0" b="0"/>
            <wp:docPr id="1" name="Рисунок 1" descr="C:\Users\Ученик\Desktop\положения\полож.о педагог.совет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положения\полож.о педагог.совет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73F" w:rsidRDefault="003B573F" w:rsidP="003B573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573F" w:rsidRDefault="003B573F" w:rsidP="003B573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573F" w:rsidRDefault="003B573F" w:rsidP="003B573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573F" w:rsidRDefault="003B573F" w:rsidP="003B573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573F" w:rsidRDefault="003B573F" w:rsidP="003B573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B35FB" w:rsidRPr="005B35FB" w:rsidRDefault="005B35FB" w:rsidP="003B573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1.ОБЩИЕ ПОЛОЖЕНИЯ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 Педагогическом совете (далее – Положение) разработано в соответствии с Федеральным законом от 29.12.2012 г. № 273-ФЗ «Об образовании в РФ», Уставом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СОШ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Татарский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Канадей</w:t>
      </w:r>
      <w:proofErr w:type="spellEnd"/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Школа) и регламентирует работу Педагогического совета школы.</w:t>
      </w:r>
      <w:proofErr w:type="gramEnd"/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1.2. Деятельность Педсовета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деятельность.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Настоящее Положение рассматривается Педагогическим советом и утверждается директором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Канадей</w:t>
      </w:r>
      <w:proofErr w:type="spellEnd"/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35FB" w:rsidRPr="005B35FB" w:rsidRDefault="005B35FB" w:rsidP="005B35F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2.ЦЕЛИ И ЗАДАЧИ ПЕДАГОГИЧЕСКОГО СОВЕТА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Педагогический совет</w:t>
      </w: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постоянно действующий коллегиальный орган управления, в задачи которого входит совершенствование качества образовательного процесса, его условий и результатов.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2.1.Целями деятельности Педагогического совета являются:</w:t>
      </w:r>
    </w:p>
    <w:p w:rsidR="005B35FB" w:rsidRPr="005B35FB" w:rsidRDefault="005B35FB" w:rsidP="005B35F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самоуправленческих начал;</w:t>
      </w:r>
    </w:p>
    <w:p w:rsidR="005B35FB" w:rsidRPr="005B35FB" w:rsidRDefault="005B35FB" w:rsidP="005B35F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инициативы коллектива;</w:t>
      </w:r>
    </w:p>
    <w:p w:rsidR="005B35FB" w:rsidRPr="005B35FB" w:rsidRDefault="005B35FB" w:rsidP="005B35F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воплощение в жизнь государственно-общественных принципов управления.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2.2.Задачами деятельности Педагогического совета являются:</w:t>
      </w:r>
    </w:p>
    <w:p w:rsidR="005B35FB" w:rsidRPr="005B35FB" w:rsidRDefault="005B35FB" w:rsidP="005B35F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общих вопросов управления образовательной деятельностью.</w:t>
      </w:r>
    </w:p>
    <w:p w:rsidR="005B35FB" w:rsidRPr="005B35FB" w:rsidRDefault="005B35FB" w:rsidP="005B35F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направленности деятельности педагогических работников Образовательного учреждения на совершенствование образовательной деятельности.</w:t>
      </w:r>
    </w:p>
    <w:p w:rsidR="005B35FB" w:rsidRPr="005B35FB" w:rsidRDefault="005B35FB" w:rsidP="005B35F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в практику инновационных технологий образовательной деятельности.</w:t>
      </w:r>
    </w:p>
    <w:p w:rsidR="005B35FB" w:rsidRPr="005B35FB" w:rsidRDefault="005B35FB" w:rsidP="005B35F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качеством образовательной деятельности.</w:t>
      </w:r>
    </w:p>
    <w:p w:rsidR="005B35FB" w:rsidRPr="005B35FB" w:rsidRDefault="005B35FB" w:rsidP="005B35F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обеспечении взаимодействия педагогических работников Образовательного учреждения с общественностью.</w:t>
      </w:r>
    </w:p>
    <w:p w:rsidR="005B35FB" w:rsidRPr="005B35FB" w:rsidRDefault="005B35FB" w:rsidP="005B35F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вопросов организации промежуточной и государственной (итоговой)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неуспеваемости обучающихся.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35FB" w:rsidRPr="005B35FB" w:rsidRDefault="005B35FB" w:rsidP="005B35F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КОМПЕТЕНЦИЯ ПЕДАГОГИЧЕСКОГО СОВЕТА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3.1. К компетенции Педагогического совета относятся: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принятие образовательных программ Школы;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- обсуждение и выбор методик, содержания образования, форм обучения и воспитания, разработка рекомендаций по внедрению эффективных педагогических технологий;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рассмотрение вопросов теоретического и производственного обучения, производственной практики, воспитательной и методической работы, инспектирования и контроля образовательного процесса, анализ содержания и качества образовательных программ;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 вопросов о порядке, формах и сроках проведения промежуточной аттестации обучающихся;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 вопросов о допуске обучающихся к промежуточной аттестации и к государственной итоговой аттестации;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вопросов о переводе обучающихся в следующий класс при освоении в полном объёме образовательных программ, об условном переводе обучающихся в следующий класс;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 вопросов о постановке на внутренний профилактический учёт обучающихся и снятии с внутреннего профилактического учёта;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вопросов об отчислении обучающихся;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заслушивание информации и отчётов педагогических работников Школы;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 вопросов по обобщению педагогического опыта, принятие решений и организация поисково-исследовательской работы педагогического коллектива Школы;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 и утверждение характеристики педагогов, представляемых к награждению и поощрению;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-установление требований к одежде обучающихся;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- обсуждение и принятие годового плана работы, локальных актов Школы.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35FB" w:rsidRPr="005B35FB" w:rsidRDefault="005B35FB" w:rsidP="005B35F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ФОРМИРОВАНИЯ, ОРГАНИЗАЦИЯ РАБОТЫ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ПЕДАГОГИЧЕСКОГО СОВЕТА.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4.1. Членами Педагогического совета являются все педагогические работники Школы. Председателем Педагогического совета является директор Школы. Секретарь Педагогического совета избирается сроком на один год.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4.2. На заседания Педагогического совета могут приглашаться обучающиеся, родители (законные представители) несовершеннолетних обучающихся.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4.3. Заседания Педагогического совета проводятся не реже четырёх раз в течение учебного года.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4.4. Решения Педагогического совета принимаются открытым голосованием. Решения Педагогического совета являются правомочными, если на заседании присутствовало не менее двух третей состава и за них проголосовало не менее двух третей присутствующих. Решения Педагогического совета являются обязательными для всех педагогических работников Школы.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35FB" w:rsidRPr="005B35FB" w:rsidRDefault="005B35FB" w:rsidP="005B35F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ПРАВА И ОТВЕТСТВЕННОСТЬ ПЕДАГОГИЧЕСКОГО СОВЕТА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4.1. Члены Педагогического совета имеют право:</w:t>
      </w:r>
    </w:p>
    <w:p w:rsidR="005B35FB" w:rsidRPr="005B35FB" w:rsidRDefault="005B35FB" w:rsidP="005B35F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 директору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планы мероприятий по совершенствованию работы образовательного учреждения;</w:t>
      </w:r>
    </w:p>
    <w:p w:rsidR="005B35FB" w:rsidRPr="005B35FB" w:rsidRDefault="005B35FB" w:rsidP="005B35F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присутствовать и принимать участие в обсуждении вопросов о совершенствовании организации образовательного процесса на заседаниях Совета школы.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4.2. Педагогический совет несет ответственность;</w:t>
      </w:r>
    </w:p>
    <w:p w:rsidR="005B35FB" w:rsidRPr="005B35FB" w:rsidRDefault="005B35FB" w:rsidP="005B35F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соблюдение в процессе осуществления образовательным учреждением образовательной деятельности законодательства Российской Федерации;</w:t>
      </w:r>
    </w:p>
    <w:p w:rsidR="005B35FB" w:rsidRPr="005B35FB" w:rsidRDefault="005B35FB" w:rsidP="005B35F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соблюдение прав участников образовательного процесса;</w:t>
      </w:r>
    </w:p>
    <w:p w:rsidR="005B35FB" w:rsidRPr="005B35FB" w:rsidRDefault="005B35FB" w:rsidP="005B35F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5B35FB" w:rsidRPr="005B35FB" w:rsidRDefault="005B35FB" w:rsidP="005B35F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за развитие принципов общественно-государственного управления и самоуправления в Образовательном учреждении;</w:t>
      </w:r>
    </w:p>
    <w:p w:rsidR="005B35FB" w:rsidRPr="005B35FB" w:rsidRDefault="005B35FB" w:rsidP="005B35F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за упрочение авторитета Образовательного учреждения.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35FB" w:rsidRPr="005B35FB" w:rsidRDefault="005B35FB" w:rsidP="005B35F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ДОКУМЕНТАЦИЯ ПЕДАГОГИЧЕСКОГО СОВЕТА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5.1. На заседаниях Педагогического совета ведется Протокол, который оформляется в Книге протоколов заседаний Педагогического совета. Каждый протокол подписывается председателем и секретарем Педагогического совета.</w:t>
      </w:r>
    </w:p>
    <w:p w:rsidR="005B35FB" w:rsidRPr="005B35FB" w:rsidRDefault="005B35FB" w:rsidP="005B3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5FB">
        <w:rPr>
          <w:rFonts w:ascii="Times New Roman" w:eastAsia="Times New Roman" w:hAnsi="Times New Roman" w:cs="Times New Roman"/>
          <w:color w:val="000000"/>
          <w:sz w:val="28"/>
          <w:szCs w:val="28"/>
        </w:rPr>
        <w:t>752. Книга протоколов входит в номенклатуру дел образовательного учреждения и хранится в делах директора Образовательного учреждения. Нумерация протоколов ведется от начала учебного года.</w:t>
      </w:r>
    </w:p>
    <w:p w:rsidR="00285FBE" w:rsidRPr="005B35FB" w:rsidRDefault="00285FBE">
      <w:pPr>
        <w:rPr>
          <w:rFonts w:ascii="Times New Roman" w:hAnsi="Times New Roman" w:cs="Times New Roman"/>
          <w:sz w:val="28"/>
          <w:szCs w:val="28"/>
        </w:rPr>
      </w:pPr>
    </w:p>
    <w:sectPr w:rsidR="00285FBE" w:rsidRPr="005B35FB" w:rsidSect="003B57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1FAE"/>
    <w:multiLevelType w:val="multilevel"/>
    <w:tmpl w:val="F63E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82112"/>
    <w:multiLevelType w:val="multilevel"/>
    <w:tmpl w:val="BD3AD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C1182"/>
    <w:multiLevelType w:val="multilevel"/>
    <w:tmpl w:val="C832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40B76"/>
    <w:multiLevelType w:val="multilevel"/>
    <w:tmpl w:val="C62A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854611"/>
    <w:multiLevelType w:val="multilevel"/>
    <w:tmpl w:val="7274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35FB"/>
    <w:rsid w:val="00285FBE"/>
    <w:rsid w:val="003B573F"/>
    <w:rsid w:val="005B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35FB"/>
  </w:style>
  <w:style w:type="paragraph" w:styleId="a4">
    <w:name w:val="Balloon Text"/>
    <w:basedOn w:val="a"/>
    <w:link w:val="a5"/>
    <w:uiPriority w:val="99"/>
    <w:semiHidden/>
    <w:unhideWhenUsed/>
    <w:rsid w:val="003B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846</Words>
  <Characters>4825</Characters>
  <Application>Microsoft Office Word</Application>
  <DocSecurity>0</DocSecurity>
  <Lines>40</Lines>
  <Paragraphs>11</Paragraphs>
  <ScaleCrop>false</ScaleCrop>
  <Company>School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Ученик</cp:lastModifiedBy>
  <cp:revision>5</cp:revision>
  <cp:lastPrinted>2021-02-25T06:24:00Z</cp:lastPrinted>
  <dcterms:created xsi:type="dcterms:W3CDTF">2021-02-25T06:18:00Z</dcterms:created>
  <dcterms:modified xsi:type="dcterms:W3CDTF">2021-03-11T11:43:00Z</dcterms:modified>
</cp:coreProperties>
</file>